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E77" w:rsidRDefault="003B3E77">
      <w:pPr>
        <w:spacing w:line="480" w:lineRule="auto"/>
        <w:rPr>
          <w:rFonts w:ascii="Times New Roman" w:eastAsia="Times New Roman" w:hAnsi="Times New Roman" w:cs="Times New Roman"/>
          <w:sz w:val="24"/>
          <w:szCs w:val="24"/>
        </w:rPr>
      </w:pPr>
    </w:p>
    <w:p w:rsidR="003B3E77" w:rsidRDefault="003B3E77">
      <w:pPr>
        <w:spacing w:line="480" w:lineRule="auto"/>
        <w:rPr>
          <w:rFonts w:ascii="Times New Roman" w:eastAsia="Times New Roman" w:hAnsi="Times New Roman" w:cs="Times New Roman"/>
          <w:sz w:val="24"/>
          <w:szCs w:val="24"/>
        </w:rPr>
      </w:pPr>
    </w:p>
    <w:p w:rsidR="003B3E77" w:rsidRDefault="003B3E77">
      <w:pPr>
        <w:spacing w:line="480" w:lineRule="auto"/>
        <w:rPr>
          <w:rFonts w:ascii="Times New Roman" w:eastAsia="Times New Roman" w:hAnsi="Times New Roman" w:cs="Times New Roman"/>
          <w:sz w:val="24"/>
          <w:szCs w:val="24"/>
        </w:rPr>
      </w:pPr>
    </w:p>
    <w:p w:rsidR="003B3E77" w:rsidRDefault="003B3E77">
      <w:pPr>
        <w:spacing w:line="480" w:lineRule="auto"/>
        <w:rPr>
          <w:rFonts w:ascii="Times New Roman" w:eastAsia="Times New Roman" w:hAnsi="Times New Roman" w:cs="Times New Roman"/>
          <w:sz w:val="24"/>
          <w:szCs w:val="24"/>
        </w:rPr>
      </w:pPr>
    </w:p>
    <w:p w:rsidR="003B3E77" w:rsidRDefault="003B3E77">
      <w:pPr>
        <w:spacing w:line="480" w:lineRule="auto"/>
        <w:rPr>
          <w:rFonts w:ascii="Times New Roman" w:eastAsia="Times New Roman" w:hAnsi="Times New Roman" w:cs="Times New Roman"/>
          <w:sz w:val="24"/>
          <w:szCs w:val="24"/>
        </w:rPr>
      </w:pPr>
    </w:p>
    <w:p w:rsidR="003B3E77" w:rsidRDefault="003B3E77">
      <w:pPr>
        <w:spacing w:line="480" w:lineRule="auto"/>
        <w:rPr>
          <w:rFonts w:ascii="Times New Roman" w:eastAsia="Times New Roman" w:hAnsi="Times New Roman" w:cs="Times New Roman"/>
          <w:sz w:val="24"/>
          <w:szCs w:val="24"/>
        </w:rPr>
      </w:pPr>
    </w:p>
    <w:p w:rsidR="003B3E77" w:rsidRDefault="003B3E77">
      <w:pPr>
        <w:spacing w:line="480" w:lineRule="auto"/>
        <w:rPr>
          <w:rFonts w:ascii="Times New Roman" w:eastAsia="Times New Roman" w:hAnsi="Times New Roman" w:cs="Times New Roman"/>
          <w:sz w:val="24"/>
          <w:szCs w:val="24"/>
        </w:rPr>
      </w:pPr>
    </w:p>
    <w:p w:rsidR="003B3E77" w:rsidRDefault="003B3E77">
      <w:pPr>
        <w:spacing w:line="480" w:lineRule="auto"/>
        <w:rPr>
          <w:rFonts w:ascii="Times New Roman" w:eastAsia="Times New Roman" w:hAnsi="Times New Roman" w:cs="Times New Roman"/>
          <w:sz w:val="24"/>
          <w:szCs w:val="24"/>
        </w:rPr>
      </w:pPr>
    </w:p>
    <w:p w:rsidR="003B3E77" w:rsidRDefault="00A7144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Generating Summary Statistics</w:t>
      </w:r>
    </w:p>
    <w:p w:rsidR="003B3E77" w:rsidRDefault="00A7144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Student</w:t>
      </w:r>
    </w:p>
    <w:p w:rsidR="003B3E77" w:rsidRDefault="00A7144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Institution</w:t>
      </w:r>
    </w:p>
    <w:p w:rsidR="003B3E77" w:rsidRDefault="003B3E77">
      <w:pPr>
        <w:spacing w:line="480" w:lineRule="auto"/>
        <w:jc w:val="center"/>
        <w:rPr>
          <w:rFonts w:ascii="Times New Roman" w:eastAsia="Times New Roman" w:hAnsi="Times New Roman" w:cs="Times New Roman"/>
          <w:sz w:val="24"/>
          <w:szCs w:val="24"/>
        </w:rPr>
      </w:pPr>
    </w:p>
    <w:p w:rsidR="003B3E77" w:rsidRDefault="003B3E77">
      <w:pPr>
        <w:spacing w:line="480" w:lineRule="auto"/>
        <w:jc w:val="center"/>
        <w:rPr>
          <w:rFonts w:ascii="Times New Roman" w:eastAsia="Times New Roman" w:hAnsi="Times New Roman" w:cs="Times New Roman"/>
          <w:sz w:val="24"/>
          <w:szCs w:val="24"/>
        </w:rPr>
      </w:pPr>
    </w:p>
    <w:p w:rsidR="003B3E77" w:rsidRDefault="003B3E77">
      <w:pPr>
        <w:spacing w:line="480" w:lineRule="auto"/>
        <w:jc w:val="center"/>
        <w:rPr>
          <w:rFonts w:ascii="Times New Roman" w:eastAsia="Times New Roman" w:hAnsi="Times New Roman" w:cs="Times New Roman"/>
          <w:sz w:val="24"/>
          <w:szCs w:val="24"/>
        </w:rPr>
      </w:pPr>
    </w:p>
    <w:p w:rsidR="003B3E77" w:rsidRDefault="003B3E77">
      <w:pPr>
        <w:spacing w:line="480" w:lineRule="auto"/>
        <w:jc w:val="center"/>
        <w:rPr>
          <w:rFonts w:ascii="Times New Roman" w:eastAsia="Times New Roman" w:hAnsi="Times New Roman" w:cs="Times New Roman"/>
          <w:sz w:val="24"/>
          <w:szCs w:val="24"/>
        </w:rPr>
      </w:pPr>
    </w:p>
    <w:p w:rsidR="003B3E77" w:rsidRDefault="003B3E77">
      <w:pPr>
        <w:spacing w:line="480" w:lineRule="auto"/>
        <w:jc w:val="center"/>
        <w:rPr>
          <w:rFonts w:ascii="Times New Roman" w:eastAsia="Times New Roman" w:hAnsi="Times New Roman" w:cs="Times New Roman"/>
          <w:sz w:val="24"/>
          <w:szCs w:val="24"/>
        </w:rPr>
      </w:pPr>
    </w:p>
    <w:p w:rsidR="003B3E77" w:rsidRDefault="003B3E77">
      <w:pPr>
        <w:spacing w:line="480" w:lineRule="auto"/>
        <w:jc w:val="center"/>
        <w:rPr>
          <w:rFonts w:ascii="Times New Roman" w:eastAsia="Times New Roman" w:hAnsi="Times New Roman" w:cs="Times New Roman"/>
          <w:sz w:val="24"/>
          <w:szCs w:val="24"/>
        </w:rPr>
      </w:pPr>
    </w:p>
    <w:p w:rsidR="003B3E77" w:rsidRDefault="003B3E77">
      <w:pPr>
        <w:spacing w:line="480" w:lineRule="auto"/>
        <w:jc w:val="center"/>
        <w:rPr>
          <w:rFonts w:ascii="Times New Roman" w:eastAsia="Times New Roman" w:hAnsi="Times New Roman" w:cs="Times New Roman"/>
          <w:sz w:val="24"/>
          <w:szCs w:val="24"/>
        </w:rPr>
      </w:pPr>
    </w:p>
    <w:p w:rsidR="003B3E77" w:rsidRDefault="003B3E77">
      <w:pPr>
        <w:spacing w:line="480" w:lineRule="auto"/>
        <w:jc w:val="center"/>
        <w:rPr>
          <w:rFonts w:ascii="Times New Roman" w:eastAsia="Times New Roman" w:hAnsi="Times New Roman" w:cs="Times New Roman"/>
          <w:sz w:val="24"/>
          <w:szCs w:val="24"/>
        </w:rPr>
      </w:pPr>
    </w:p>
    <w:p w:rsidR="003B3E77" w:rsidRDefault="003B3E77">
      <w:pPr>
        <w:spacing w:line="480" w:lineRule="auto"/>
        <w:rPr>
          <w:rFonts w:ascii="Times New Roman" w:eastAsia="Times New Roman" w:hAnsi="Times New Roman" w:cs="Times New Roman"/>
          <w:sz w:val="24"/>
          <w:szCs w:val="24"/>
        </w:rPr>
      </w:pPr>
    </w:p>
    <w:p w:rsidR="003B3E77" w:rsidRDefault="003B3E77">
      <w:pPr>
        <w:spacing w:line="480" w:lineRule="auto"/>
        <w:rPr>
          <w:rFonts w:ascii="Times New Roman" w:eastAsia="Times New Roman" w:hAnsi="Times New Roman" w:cs="Times New Roman"/>
          <w:sz w:val="24"/>
          <w:szCs w:val="24"/>
        </w:rPr>
      </w:pPr>
    </w:p>
    <w:p w:rsidR="003B3E77" w:rsidRDefault="003B3E77">
      <w:pPr>
        <w:spacing w:line="480" w:lineRule="auto"/>
        <w:rPr>
          <w:rFonts w:ascii="Times New Roman" w:eastAsia="Times New Roman" w:hAnsi="Times New Roman" w:cs="Times New Roman"/>
          <w:sz w:val="24"/>
          <w:szCs w:val="24"/>
        </w:rPr>
      </w:pPr>
    </w:p>
    <w:p w:rsidR="008D2F7F" w:rsidRDefault="008D2F7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3B3E77" w:rsidRDefault="00A7144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Generating Summary Statistics</w:t>
      </w:r>
    </w:p>
    <w:p w:rsidR="003B3E77" w:rsidRDefault="00A714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Descriptive Statistics</w:t>
      </w:r>
    </w:p>
    <w:p w:rsidR="003B3E77" w:rsidRDefault="003B3E77">
      <w:pPr>
        <w:spacing w:line="480" w:lineRule="auto"/>
        <w:rPr>
          <w:rFonts w:ascii="Times New Roman" w:eastAsia="Times New Roman" w:hAnsi="Times New Roman" w:cs="Times New Roman"/>
          <w:sz w:val="24"/>
          <w:szCs w:val="24"/>
        </w:rPr>
      </w:pPr>
    </w:p>
    <w:tbl>
      <w:tblPr>
        <w:tblStyle w:val="a"/>
        <w:tblW w:w="3660" w:type="dxa"/>
        <w:tblInd w:w="-60" w:type="dxa"/>
        <w:tblBorders>
          <w:top w:val="nil"/>
          <w:left w:val="nil"/>
          <w:bottom w:val="nil"/>
          <w:right w:val="nil"/>
          <w:insideH w:val="nil"/>
          <w:insideV w:val="nil"/>
        </w:tblBorders>
        <w:tblLayout w:type="fixed"/>
        <w:tblLook w:val="0600" w:firstRow="0" w:lastRow="0" w:firstColumn="0" w:lastColumn="0" w:noHBand="1" w:noVBand="1"/>
      </w:tblPr>
      <w:tblGrid>
        <w:gridCol w:w="2055"/>
        <w:gridCol w:w="1605"/>
      </w:tblGrid>
      <w:tr w:rsidR="003B3E77">
        <w:trPr>
          <w:trHeight w:val="300"/>
        </w:trPr>
        <w:tc>
          <w:tcPr>
            <w:tcW w:w="2055" w:type="dxa"/>
            <w:tcBorders>
              <w:top w:val="single" w:sz="6" w:space="0" w:color="000000"/>
              <w:left w:val="single" w:sz="6" w:space="0" w:color="CCCCCC"/>
              <w:bottom w:val="single" w:sz="6" w:space="0" w:color="000000"/>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NUMBER</w:t>
            </w:r>
          </w:p>
        </w:tc>
        <w:tc>
          <w:tcPr>
            <w:tcW w:w="1605" w:type="dxa"/>
            <w:tcBorders>
              <w:top w:val="single" w:sz="6" w:space="0" w:color="000000"/>
              <w:left w:val="single" w:sz="6" w:space="0" w:color="CCCCCC"/>
              <w:bottom w:val="single" w:sz="6" w:space="0" w:color="000000"/>
              <w:right w:val="single" w:sz="6" w:space="0" w:color="CCCCCC"/>
            </w:tcBorders>
            <w:tcMar>
              <w:top w:w="0" w:type="dxa"/>
              <w:left w:w="40" w:type="dxa"/>
              <w:bottom w:w="0" w:type="dxa"/>
              <w:right w:w="40" w:type="dxa"/>
            </w:tcMar>
            <w:vAlign w:val="bottom"/>
          </w:tcPr>
          <w:p w:rsidR="003B3E77" w:rsidRDefault="003B3E77">
            <w:pPr>
              <w:widowControl w:val="0"/>
              <w:spacing w:line="480" w:lineRule="auto"/>
              <w:rPr>
                <w:rFonts w:ascii="Times New Roman" w:eastAsia="Times New Roman" w:hAnsi="Times New Roman" w:cs="Times New Roman"/>
                <w:sz w:val="24"/>
                <w:szCs w:val="24"/>
              </w:rPr>
            </w:pP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3B3E77">
            <w:pPr>
              <w:widowControl w:val="0"/>
              <w:spacing w:line="480" w:lineRule="auto"/>
              <w:rPr>
                <w:rFonts w:ascii="Times New Roman" w:eastAsia="Times New Roman" w:hAnsi="Times New Roman" w:cs="Times New Roman"/>
                <w:sz w:val="24"/>
                <w:szCs w:val="24"/>
              </w:rPr>
            </w:pP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3B3E77">
            <w:pPr>
              <w:widowControl w:val="0"/>
              <w:spacing w:line="480" w:lineRule="auto"/>
              <w:rPr>
                <w:rFonts w:ascii="Times New Roman" w:eastAsia="Times New Roman" w:hAnsi="Times New Roman" w:cs="Times New Roman"/>
                <w:sz w:val="24"/>
                <w:szCs w:val="24"/>
              </w:rPr>
            </w:pP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Mean</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15.33333333</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Error</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3.113590282</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Median</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Mode</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Deviation</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9.340770846</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Sample Variance</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87.25</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Kurtosis</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-1.48360499</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Skewness</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-0.08624201784</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Range</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Minimum</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Maximum</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Sum</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138</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Count</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Largest(1)</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Smallest(1)</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3B3E77">
        <w:trPr>
          <w:trHeight w:val="58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Confidence Level(95%)</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7.17995206</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First quartile</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3B3E77">
        <w:trPr>
          <w:trHeight w:val="300"/>
        </w:trPr>
        <w:tc>
          <w:tcPr>
            <w:tcW w:w="205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Third quartile</w:t>
            </w:r>
          </w:p>
        </w:tc>
        <w:tc>
          <w:tcPr>
            <w:tcW w:w="16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rsidR="003B3E77" w:rsidRDefault="00A71445">
            <w:pPr>
              <w:widowControl w:val="0"/>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bl>
    <w:p w:rsidR="003B3E77" w:rsidRDefault="003B3E77">
      <w:pPr>
        <w:spacing w:line="480" w:lineRule="auto"/>
        <w:rPr>
          <w:rFonts w:ascii="Times New Roman" w:eastAsia="Times New Roman" w:hAnsi="Times New Roman" w:cs="Times New Roman"/>
          <w:sz w:val="24"/>
          <w:szCs w:val="24"/>
        </w:rPr>
      </w:pPr>
    </w:p>
    <w:p w:rsidR="003B3E77" w:rsidRDefault="00A714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Among the list of expenditures chosen, the one with the least number of people spending on it is homeschooling with only 2. On the other hand, 28 people spend on postal addresses. The average number of people spending on each item is 15.333. The negative s</w:t>
      </w:r>
      <w:r>
        <w:rPr>
          <w:rFonts w:ascii="Times New Roman" w:eastAsia="Times New Roman" w:hAnsi="Times New Roman" w:cs="Times New Roman"/>
          <w:sz w:val="24"/>
          <w:szCs w:val="24"/>
        </w:rPr>
        <w:t>kewness shows that the data is more likely to fall in the left tail. Find the mean, median, and other descriptive statistics with the information was easy since it was an interval, and the values are numeric. The data can be used to analyze how people in t</w:t>
      </w:r>
      <w:r>
        <w:rPr>
          <w:rFonts w:ascii="Times New Roman" w:eastAsia="Times New Roman" w:hAnsi="Times New Roman" w:cs="Times New Roman"/>
          <w:sz w:val="24"/>
          <w:szCs w:val="24"/>
        </w:rPr>
        <w:t xml:space="preserve">he workplace spend their income successfully.  </w:t>
      </w:r>
    </w:p>
    <w:p w:rsidR="003B3E77" w:rsidRDefault="00A714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Boxplot</w:t>
      </w:r>
    </w:p>
    <w:p w:rsidR="003B3E77" w:rsidRDefault="003B3E77">
      <w:pPr>
        <w:spacing w:line="480" w:lineRule="auto"/>
        <w:rPr>
          <w:rFonts w:ascii="Times New Roman" w:eastAsia="Times New Roman" w:hAnsi="Times New Roman" w:cs="Times New Roman"/>
          <w:sz w:val="24"/>
          <w:szCs w:val="24"/>
        </w:rPr>
      </w:pPr>
    </w:p>
    <w:p w:rsidR="003B3E77" w:rsidRDefault="00A71445">
      <w:pPr>
        <w:spacing w:line="480" w:lineRule="auto"/>
        <w:rPr>
          <w:rFonts w:ascii="Times New Roman" w:eastAsia="Times New Roman" w:hAnsi="Times New Roman" w:cs="Times New Roman"/>
          <w:sz w:val="24"/>
          <w:szCs w:val="24"/>
        </w:rPr>
      </w:pPr>
      <w:bookmarkStart w:id="0" w:name="_GoBack"/>
      <w:r>
        <w:rPr>
          <w:rFonts w:ascii="Times New Roman" w:eastAsia="Times New Roman" w:hAnsi="Times New Roman" w:cs="Times New Roman"/>
          <w:noProof/>
          <w:sz w:val="24"/>
          <w:szCs w:val="24"/>
          <w:lang w:val="en-US"/>
        </w:rPr>
        <w:drawing>
          <wp:inline distT="114300" distB="114300" distL="114300" distR="114300">
            <wp:extent cx="5724525" cy="2476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b="19254"/>
                    <a:stretch>
                      <a:fillRect/>
                    </a:stretch>
                  </pic:blipFill>
                  <pic:spPr>
                    <a:xfrm>
                      <a:off x="0" y="0"/>
                      <a:ext cx="5724525" cy="2476500"/>
                    </a:xfrm>
                    <a:prstGeom prst="rect">
                      <a:avLst/>
                    </a:prstGeom>
                    <a:ln/>
                  </pic:spPr>
                </pic:pic>
              </a:graphicData>
            </a:graphic>
          </wp:inline>
        </w:drawing>
      </w:r>
      <w:bookmarkEnd w:id="0"/>
      <w:r>
        <w:rPr>
          <w:rFonts w:ascii="Times New Roman" w:eastAsia="Times New Roman" w:hAnsi="Times New Roman" w:cs="Times New Roman"/>
          <w:sz w:val="24"/>
          <w:szCs w:val="24"/>
        </w:rPr>
        <w:t xml:space="preserve"> </w:t>
      </w:r>
    </w:p>
    <w:p w:rsidR="003B3E77" w:rsidRDefault="00A714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Q1 = 6</w:t>
      </w:r>
    </w:p>
    <w:p w:rsidR="003B3E77" w:rsidRDefault="00A714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Q2 = 17</w:t>
      </w:r>
    </w:p>
    <w:p w:rsidR="003B3E77" w:rsidRDefault="00A714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Q3 = 22</w:t>
      </w:r>
    </w:p>
    <w:p w:rsidR="003B3E77" w:rsidRDefault="003B3E77">
      <w:pPr>
        <w:spacing w:line="480" w:lineRule="auto"/>
        <w:rPr>
          <w:rFonts w:ascii="Times New Roman" w:eastAsia="Times New Roman" w:hAnsi="Times New Roman" w:cs="Times New Roman"/>
          <w:sz w:val="24"/>
          <w:szCs w:val="24"/>
        </w:rPr>
      </w:pPr>
    </w:p>
    <w:p w:rsidR="003B3E77" w:rsidRDefault="00A714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IQR = Q3 - Q1</w:t>
      </w:r>
    </w:p>
    <w:p w:rsidR="003B3E77" w:rsidRDefault="00A714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22 -  6 = 16</w:t>
      </w:r>
    </w:p>
    <w:p w:rsidR="003B3E77" w:rsidRDefault="00A71445">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Outliers are numbers above Q3 by an amount greater than 1.5 * IQR or below Q1 by more than 1.5 * IQR.</w:t>
      </w:r>
    </w:p>
    <w:p w:rsidR="003B3E77" w:rsidRDefault="003B3E77">
      <w:pPr>
        <w:spacing w:line="480" w:lineRule="auto"/>
        <w:rPr>
          <w:rFonts w:ascii="Times New Roman" w:eastAsia="Times New Roman" w:hAnsi="Times New Roman" w:cs="Times New Roman"/>
          <w:sz w:val="24"/>
          <w:szCs w:val="24"/>
          <w:highlight w:val="white"/>
        </w:rPr>
      </w:pPr>
    </w:p>
    <w:p w:rsidR="003B3E77" w:rsidRDefault="00A71445">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1.5 X 16 = 24</w:t>
      </w:r>
    </w:p>
    <w:p w:rsidR="003B3E77" w:rsidRDefault="003B3E77">
      <w:pPr>
        <w:spacing w:line="480" w:lineRule="auto"/>
        <w:rPr>
          <w:rFonts w:ascii="Times New Roman" w:eastAsia="Times New Roman" w:hAnsi="Times New Roman" w:cs="Times New Roman"/>
          <w:sz w:val="24"/>
          <w:szCs w:val="24"/>
          <w:highlight w:val="white"/>
        </w:rPr>
      </w:pPr>
    </w:p>
    <w:p w:rsidR="003B3E77" w:rsidRDefault="00A71445">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Hence there are n</w:t>
      </w:r>
      <w:r>
        <w:rPr>
          <w:rFonts w:ascii="Times New Roman" w:eastAsia="Times New Roman" w:hAnsi="Times New Roman" w:cs="Times New Roman"/>
          <w:sz w:val="24"/>
          <w:szCs w:val="24"/>
          <w:highlight w:val="white"/>
        </w:rPr>
        <w:t>o Outliers since the largest number is greater than Q3 by only 6 ad the smallest is below Q1 by 4 as opposed to 24.</w:t>
      </w:r>
    </w:p>
    <w:sectPr w:rsidR="003B3E77">
      <w:headerReference w:type="default" r:id="rId8"/>
      <w:headerReference w:type="first" r:id="rId9"/>
      <w:foot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445" w:rsidRDefault="00A71445">
      <w:pPr>
        <w:spacing w:line="240" w:lineRule="auto"/>
      </w:pPr>
      <w:r>
        <w:separator/>
      </w:r>
    </w:p>
  </w:endnote>
  <w:endnote w:type="continuationSeparator" w:id="0">
    <w:p w:rsidR="00A71445" w:rsidRDefault="00A714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E77" w:rsidRDefault="003B3E7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445" w:rsidRDefault="00A71445">
      <w:pPr>
        <w:spacing w:line="240" w:lineRule="auto"/>
      </w:pPr>
      <w:r>
        <w:separator/>
      </w:r>
    </w:p>
  </w:footnote>
  <w:footnote w:type="continuationSeparator" w:id="0">
    <w:p w:rsidR="00A71445" w:rsidRDefault="00A7144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E77" w:rsidRDefault="00A71445">
    <w:pPr>
      <w:rPr>
        <w:rFonts w:ascii="Times New Roman" w:eastAsia="Times New Roman" w:hAnsi="Times New Roman" w:cs="Times New Roman"/>
      </w:rPr>
    </w:pPr>
    <w:r>
      <w:rPr>
        <w:rFonts w:ascii="Times New Roman" w:eastAsia="Times New Roman" w:hAnsi="Times New Roman" w:cs="Times New Roman"/>
      </w:rPr>
      <w:t xml:space="preserve">SUMMARY STATISTICS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sidR="008D2F7F">
      <w:rPr>
        <w:rFonts w:ascii="Times New Roman" w:eastAsia="Times New Roman" w:hAnsi="Times New Roman" w:cs="Times New Roman"/>
      </w:rPr>
      <w:fldChar w:fldCharType="separate"/>
    </w:r>
    <w:r w:rsidR="008D2F7F">
      <w:rPr>
        <w:rFonts w:ascii="Times New Roman" w:eastAsia="Times New Roman" w:hAnsi="Times New Roman" w:cs="Times New Roman"/>
        <w:noProof/>
      </w:rPr>
      <w:t>4</w:t>
    </w:r>
    <w:r>
      <w:rPr>
        <w:rFonts w:ascii="Times New Roman" w:eastAsia="Times New Roman" w:hAnsi="Times New Roman" w:cs="Times New Roma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E77" w:rsidRDefault="00A71445">
    <w:pPr>
      <w:rPr>
        <w:rFonts w:ascii="Times New Roman" w:eastAsia="Times New Roman" w:hAnsi="Times New Roman" w:cs="Times New Roman"/>
      </w:rPr>
    </w:pPr>
    <w:r>
      <w:rPr>
        <w:rFonts w:ascii="Times New Roman" w:eastAsia="Times New Roman" w:hAnsi="Times New Roman" w:cs="Times New Roman"/>
      </w:rPr>
      <w:t xml:space="preserve">Running head: SUMMARY STATISTICS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sidR="008D2F7F">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
  <w:rsids>
    <w:rsidRoot w:val="003B3E77"/>
    <w:rsid w:val="003B3E77"/>
    <w:rsid w:val="008D2F7F"/>
    <w:rsid w:val="00A71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8D2F7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F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8D2F7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F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2019-09-13T00:11:00Z</dcterms:created>
  <dcterms:modified xsi:type="dcterms:W3CDTF">2019-09-13T00:11:00Z</dcterms:modified>
</cp:coreProperties>
</file>